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1C" w:rsidRPr="00193EDC" w:rsidRDefault="00CF721C" w:rsidP="00CF721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CF721C" w:rsidRPr="00122BD3" w:rsidRDefault="00CF721C" w:rsidP="00CF721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 w:rsidRPr="00122BD3">
        <w:rPr>
          <w:b/>
          <w:sz w:val="25"/>
        </w:rPr>
        <w:t xml:space="preserve">Quiz </w:t>
      </w:r>
      <w:r w:rsidR="002F72CD">
        <w:rPr>
          <w:b/>
          <w:sz w:val="25"/>
        </w:rPr>
        <w:t>4</w:t>
      </w:r>
      <w:r>
        <w:rPr>
          <w:b/>
          <w:sz w:val="25"/>
        </w:rPr>
        <w:br/>
        <w:t>(“</w:t>
      </w:r>
      <w:r w:rsidR="002F72CD">
        <w:rPr>
          <w:b/>
          <w:sz w:val="25"/>
        </w:rPr>
        <w:t>The Virginia Statute for Religious Freedom</w:t>
      </w:r>
      <w:bookmarkStart w:id="0" w:name="_GoBack"/>
      <w:bookmarkEnd w:id="0"/>
      <w:r>
        <w:rPr>
          <w:b/>
          <w:sz w:val="25"/>
        </w:rPr>
        <w:t>” – “</w:t>
      </w:r>
      <w:r w:rsidR="002F72CD">
        <w:rPr>
          <w:b/>
          <w:sz w:val="25"/>
        </w:rPr>
        <w:t>Article I</w:t>
      </w:r>
      <w:r>
        <w:rPr>
          <w:b/>
          <w:sz w:val="25"/>
        </w:rPr>
        <w:t>”)</w:t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RPr="00CF721C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67B" w:rsidRDefault="002F167B" w:rsidP="006E0542">
      <w:pPr>
        <w:spacing w:after="0" w:line="240" w:lineRule="auto"/>
      </w:pPr>
      <w:r>
        <w:separator/>
      </w:r>
    </w:p>
  </w:endnote>
  <w:endnote w:type="continuationSeparator" w:id="0">
    <w:p w:rsidR="002F167B" w:rsidRDefault="002F167B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67B" w:rsidRDefault="002F167B" w:rsidP="006E0542">
      <w:pPr>
        <w:spacing w:after="0" w:line="240" w:lineRule="auto"/>
      </w:pPr>
      <w:r>
        <w:separator/>
      </w:r>
    </w:p>
  </w:footnote>
  <w:footnote w:type="continuationSeparator" w:id="0">
    <w:p w:rsidR="002F167B" w:rsidRDefault="002F167B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51C05"/>
    <w:rsid w:val="00272E88"/>
    <w:rsid w:val="0029187A"/>
    <w:rsid w:val="0029639D"/>
    <w:rsid w:val="002F167B"/>
    <w:rsid w:val="002F72CD"/>
    <w:rsid w:val="00314823"/>
    <w:rsid w:val="00326F90"/>
    <w:rsid w:val="003339C5"/>
    <w:rsid w:val="003455D3"/>
    <w:rsid w:val="00380DF2"/>
    <w:rsid w:val="00390B49"/>
    <w:rsid w:val="003E6D18"/>
    <w:rsid w:val="003F405B"/>
    <w:rsid w:val="00406B9F"/>
    <w:rsid w:val="00433C81"/>
    <w:rsid w:val="00457CB2"/>
    <w:rsid w:val="004713B4"/>
    <w:rsid w:val="0047613D"/>
    <w:rsid w:val="0049498C"/>
    <w:rsid w:val="004A73BD"/>
    <w:rsid w:val="004F0A63"/>
    <w:rsid w:val="00523076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26160"/>
    <w:rsid w:val="0073579C"/>
    <w:rsid w:val="00745E38"/>
    <w:rsid w:val="00746F95"/>
    <w:rsid w:val="0077049F"/>
    <w:rsid w:val="007B2DFB"/>
    <w:rsid w:val="007C327A"/>
    <w:rsid w:val="007D5A0C"/>
    <w:rsid w:val="008047DA"/>
    <w:rsid w:val="00814147"/>
    <w:rsid w:val="008270AA"/>
    <w:rsid w:val="00831CF6"/>
    <w:rsid w:val="008377E5"/>
    <w:rsid w:val="008718E0"/>
    <w:rsid w:val="008860B1"/>
    <w:rsid w:val="00905C52"/>
    <w:rsid w:val="00932E84"/>
    <w:rsid w:val="00951034"/>
    <w:rsid w:val="009B409B"/>
    <w:rsid w:val="00A21F6C"/>
    <w:rsid w:val="00AA1D8D"/>
    <w:rsid w:val="00B0519A"/>
    <w:rsid w:val="00B457EA"/>
    <w:rsid w:val="00B47730"/>
    <w:rsid w:val="00B765FD"/>
    <w:rsid w:val="00B96CCB"/>
    <w:rsid w:val="00BD6F22"/>
    <w:rsid w:val="00C44522"/>
    <w:rsid w:val="00C44C7F"/>
    <w:rsid w:val="00C67300"/>
    <w:rsid w:val="00C718ED"/>
    <w:rsid w:val="00C94D48"/>
    <w:rsid w:val="00CB0664"/>
    <w:rsid w:val="00CB1BFF"/>
    <w:rsid w:val="00CB4805"/>
    <w:rsid w:val="00CF721C"/>
    <w:rsid w:val="00D30B75"/>
    <w:rsid w:val="00D75DA1"/>
    <w:rsid w:val="00D869B9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FF0B46-205E-40B2-87F5-733DDDC0E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3</cp:revision>
  <dcterms:created xsi:type="dcterms:W3CDTF">2026-08-05T01:52:00Z</dcterms:created>
  <dcterms:modified xsi:type="dcterms:W3CDTF">2026-08-05T01:52:00Z</dcterms:modified>
</cp:coreProperties>
</file>